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F03706" w:rsidR="00EA136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255A71">
        <w:rPr>
          <w:sz w:val="28"/>
          <w:szCs w:val="28"/>
        </w:rPr>
        <w:t>Ефремова П.К</w:t>
      </w:r>
      <w:r w:rsidR="0057044D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Петра Константиновича</w:t>
      </w:r>
      <w:r w:rsidRPr="0060222B" w:rsidR="0057044D">
        <w:rPr>
          <w:sz w:val="28"/>
          <w:szCs w:val="28"/>
        </w:rPr>
        <w:t xml:space="preserve">, </w:t>
      </w:r>
      <w:r w:rsidR="00F03706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 xml:space="preserve">в </w:t>
      </w:r>
      <w:r>
        <w:rPr>
          <w:sz w:val="28"/>
          <w:szCs w:val="28"/>
        </w:rPr>
        <w:t>тамбуре магазина</w:t>
      </w:r>
      <w:r w:rsidR="00B81AE9">
        <w:rPr>
          <w:sz w:val="28"/>
          <w:szCs w:val="28"/>
        </w:rPr>
        <w:t xml:space="preserve"> «Мясной двор» по адресу </w:t>
      </w:r>
      <w:r w:rsidR="00F03706">
        <w:rPr>
          <w:sz w:val="28"/>
          <w:szCs w:val="28"/>
        </w:rPr>
        <w:t>****</w:t>
      </w:r>
      <w:r w:rsidRPr="006645D5" w:rsidR="009C4646">
        <w:rPr>
          <w:sz w:val="28"/>
          <w:szCs w:val="28"/>
        </w:rPr>
        <w:t xml:space="preserve"> гр. </w:t>
      </w:r>
      <w:r>
        <w:rPr>
          <w:sz w:val="28"/>
          <w:szCs w:val="28"/>
        </w:rPr>
        <w:t>Ефремов П.К</w:t>
      </w:r>
      <w:r w:rsidRPr="006645D5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="00255A71">
        <w:rPr>
          <w:sz w:val="28"/>
          <w:szCs w:val="28"/>
        </w:rPr>
        <w:t>Ефремов П.К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55A71"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F03706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255A71">
        <w:rPr>
          <w:sz w:val="28"/>
          <w:szCs w:val="28"/>
        </w:rPr>
        <w:t>Ефремова П.К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255A71">
        <w:rPr>
          <w:sz w:val="28"/>
          <w:szCs w:val="28"/>
        </w:rPr>
        <w:t>Ефремова П.К</w:t>
      </w:r>
      <w:r w:rsidRPr="006645D5" w:rsidR="00255A71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255A71">
        <w:rPr>
          <w:sz w:val="28"/>
          <w:szCs w:val="28"/>
        </w:rPr>
        <w:t>Ефремова П.К</w:t>
      </w:r>
      <w:r w:rsidRPr="006645D5" w:rsidR="009C4646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255A71">
        <w:rPr>
          <w:sz w:val="28"/>
          <w:szCs w:val="28"/>
        </w:rPr>
        <w:t>Ефремова П.К</w:t>
      </w:r>
      <w:r w:rsidRPr="006645D5" w:rsidR="00BC43F3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255A71">
        <w:rPr>
          <w:sz w:val="28"/>
          <w:szCs w:val="28"/>
        </w:rPr>
        <w:t>Ефремова Петра Константиновича</w:t>
      </w:r>
      <w:r w:rsidRPr="006645D5" w:rsidR="00255A71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</w:t>
      </w:r>
      <w:r w:rsidRPr="0060222B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5</w:t>
      </w:r>
      <w:r w:rsidRPr="0060222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60222B">
        <w:rPr>
          <w:sz w:val="28"/>
          <w:szCs w:val="28"/>
        </w:rPr>
        <w:t>) суток.</w:t>
      </w: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0222B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 w:rsidR="00255A71">
        <w:rPr>
          <w:sz w:val="28"/>
          <w:szCs w:val="28"/>
        </w:rPr>
        <w:t>18</w:t>
      </w:r>
      <w:r w:rsidRPr="0060222B">
        <w:rPr>
          <w:sz w:val="28"/>
          <w:szCs w:val="28"/>
        </w:rPr>
        <w:t xml:space="preserve"> час.</w:t>
      </w:r>
      <w:r w:rsidR="00255A71">
        <w:rPr>
          <w:sz w:val="28"/>
          <w:szCs w:val="28"/>
        </w:rPr>
        <w:t>00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6645D5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F03706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5A7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044D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4971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E87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1AE9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36E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3706"/>
    <w:rsid w:val="00F04F74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A868-7843-424D-998C-023D977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